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0FF" w:rsidRDefault="003530FF" w:rsidP="003530FF">
      <w:pPr>
        <w:pStyle w:val="NormalWeb"/>
        <w:spacing w:before="0" w:beforeAutospacing="0" w:after="200" w:afterAutospacing="0"/>
        <w:ind w:firstLine="708"/>
        <w:jc w:val="center"/>
        <w:rPr>
          <w:color w:val="000000"/>
        </w:rPr>
      </w:pPr>
      <w:r>
        <w:rPr>
          <w:rStyle w:val="Gl"/>
          <w:color w:val="000000"/>
        </w:rPr>
        <w:t>ÖZGEÇMİŞ</w:t>
      </w:r>
    </w:p>
    <w:p w:rsidR="003530FF" w:rsidRDefault="003530FF" w:rsidP="003530FF">
      <w:pPr>
        <w:pStyle w:val="NormalWeb"/>
        <w:spacing w:before="0" w:beforeAutospacing="0" w:after="200" w:afterAutospacing="0"/>
        <w:ind w:firstLine="708"/>
        <w:jc w:val="both"/>
        <w:rPr>
          <w:color w:val="000000"/>
        </w:rPr>
      </w:pPr>
      <w:r>
        <w:rPr>
          <w:color w:val="000000"/>
        </w:rPr>
        <w:t> </w:t>
      </w:r>
    </w:p>
    <w:p w:rsidR="003530FF" w:rsidRDefault="003530FF" w:rsidP="003530FF">
      <w:pPr>
        <w:pStyle w:val="NormalWeb"/>
        <w:spacing w:before="0" w:beforeAutospacing="0" w:after="200" w:afterAutospacing="0"/>
        <w:ind w:firstLine="708"/>
        <w:jc w:val="both"/>
        <w:rPr>
          <w:color w:val="000000"/>
        </w:rPr>
      </w:pPr>
      <w:r>
        <w:rPr>
          <w:color w:val="000000"/>
        </w:rPr>
        <w:t> Elbistan’da doğdu. Eğitim hayatına aynı il</w:t>
      </w:r>
      <w:r>
        <w:rPr>
          <w:color w:val="000000"/>
        </w:rPr>
        <w:t>çeye bağlı Alişar Köyü İlkokulu</w:t>
      </w:r>
      <w:r>
        <w:rPr>
          <w:color w:val="000000"/>
        </w:rPr>
        <w:t>nda başladı. Ortaokul ve lise eğiti</w:t>
      </w:r>
      <w:r>
        <w:rPr>
          <w:color w:val="000000"/>
        </w:rPr>
        <w:t>mini Ankara Ahmet Yesevi Lisesi</w:t>
      </w:r>
      <w:r>
        <w:rPr>
          <w:color w:val="000000"/>
        </w:rPr>
        <w:t>nde tamamladı. 1999 Yılında başladığı Lisans eğitimini, Ankara Üniversitesi Dil Ve Tarih-Coğrafya Fakültesi Kütüph</w:t>
      </w:r>
      <w:r>
        <w:rPr>
          <w:color w:val="000000"/>
        </w:rPr>
        <w:t>anecilik Bölümü</w:t>
      </w:r>
      <w:r>
        <w:rPr>
          <w:color w:val="000000"/>
        </w:rPr>
        <w:t>nde tamamla</w:t>
      </w:r>
      <w:r>
        <w:rPr>
          <w:color w:val="000000"/>
        </w:rPr>
        <w:t>yarak mezun oldu. Daha sonra</w:t>
      </w:r>
      <w:r>
        <w:rPr>
          <w:color w:val="000000"/>
        </w:rPr>
        <w:t>, uhdesinde çalıştığı Kahram</w:t>
      </w:r>
      <w:r>
        <w:rPr>
          <w:color w:val="000000"/>
        </w:rPr>
        <w:t>anmaraş Sütçü İmam Üniversitesi</w:t>
      </w:r>
      <w:r>
        <w:rPr>
          <w:color w:val="000000"/>
        </w:rPr>
        <w:t>nde edebiyat alanında</w:t>
      </w:r>
      <w:r>
        <w:rPr>
          <w:color w:val="000000"/>
        </w:rPr>
        <w:t xml:space="preserve"> </w:t>
      </w:r>
      <w:r>
        <w:rPr>
          <w:color w:val="000000"/>
        </w:rPr>
        <w:t xml:space="preserve">Yüksek Lisans </w:t>
      </w:r>
      <w:r>
        <w:rPr>
          <w:color w:val="000000"/>
        </w:rPr>
        <w:t xml:space="preserve">da </w:t>
      </w:r>
      <w:r>
        <w:rPr>
          <w:color w:val="000000"/>
        </w:rPr>
        <w:t>yaptı.</w:t>
      </w:r>
    </w:p>
    <w:p w:rsidR="003530FF" w:rsidRDefault="003530FF" w:rsidP="003530FF">
      <w:pPr>
        <w:pStyle w:val="NormalWeb"/>
        <w:spacing w:before="0" w:beforeAutospacing="0" w:after="200" w:afterAutospacing="0"/>
        <w:ind w:firstLine="708"/>
        <w:jc w:val="both"/>
        <w:rPr>
          <w:color w:val="000000"/>
        </w:rPr>
      </w:pPr>
      <w:r>
        <w:rPr>
          <w:color w:val="000000"/>
        </w:rPr>
        <w:t>Üniversite eğitimi sürecinde, Polis Akademisi ve Polis Koleji Kütüphanesi otomasyon sistemi ça</w:t>
      </w:r>
      <w:r>
        <w:rPr>
          <w:color w:val="000000"/>
        </w:rPr>
        <w:t>lışmalarında da bulundu</w:t>
      </w:r>
      <w:r>
        <w:rPr>
          <w:color w:val="000000"/>
        </w:rPr>
        <w:t>. Mezuniyetinin hemen akabinde askere giderek; vatani görevini Ankara M</w:t>
      </w:r>
      <w:r>
        <w:rPr>
          <w:color w:val="000000"/>
        </w:rPr>
        <w:t>amak Muhabere Okulu Komutanlığı</w:t>
      </w:r>
      <w:r>
        <w:rPr>
          <w:color w:val="000000"/>
        </w:rPr>
        <w:t>nda, 305. kısa dönem</w:t>
      </w:r>
      <w:r>
        <w:rPr>
          <w:color w:val="000000"/>
        </w:rPr>
        <w:t xml:space="preserve"> er/</w:t>
      </w:r>
      <w:r>
        <w:rPr>
          <w:color w:val="000000"/>
        </w:rPr>
        <w:t>erbaş olarak yaptı.</w:t>
      </w:r>
    </w:p>
    <w:p w:rsidR="003530FF" w:rsidRDefault="003530FF" w:rsidP="003530FF">
      <w:pPr>
        <w:pStyle w:val="NormalWeb"/>
        <w:spacing w:before="0" w:beforeAutospacing="0" w:after="200" w:afterAutospacing="0"/>
        <w:ind w:firstLine="708"/>
        <w:jc w:val="both"/>
        <w:rPr>
          <w:color w:val="000000"/>
        </w:rPr>
      </w:pPr>
      <w:r>
        <w:rPr>
          <w:color w:val="000000"/>
        </w:rPr>
        <w:t>2006 Yılında ilk görev yer</w:t>
      </w:r>
      <w:r>
        <w:rPr>
          <w:color w:val="000000"/>
        </w:rPr>
        <w:t>i olan Kahramanmaraş Belediyesi</w:t>
      </w:r>
      <w:r>
        <w:rPr>
          <w:color w:val="000000"/>
        </w:rPr>
        <w:t>nde çalışma hayatına başladı. Burada Necip Fazıl Kültür Merkezi bünyesinde bulunan ve kurucusu olduğu Necip F</w:t>
      </w:r>
      <w:r>
        <w:rPr>
          <w:color w:val="000000"/>
        </w:rPr>
        <w:t>azıl Kısakürek Halk Kütüphanesi</w:t>
      </w:r>
      <w:r>
        <w:rPr>
          <w:color w:val="000000"/>
        </w:rPr>
        <w:t>nde kütüphaneler koordinasyon sorumlusu olarak beş yıl kadar görev yaptı. Daha son</w:t>
      </w:r>
      <w:r>
        <w:rPr>
          <w:color w:val="000000"/>
        </w:rPr>
        <w:t>ra Saçaklızade Halk Kütüphanesi</w:t>
      </w:r>
      <w:r>
        <w:rPr>
          <w:color w:val="000000"/>
        </w:rPr>
        <w:t>nin otomasyon çalışmalarında</w:t>
      </w:r>
      <w:r>
        <w:rPr>
          <w:color w:val="000000"/>
        </w:rPr>
        <w:t xml:space="preserve"> da bulundu ve Doğukent Halk Kütüphanesi</w:t>
      </w:r>
      <w:r>
        <w:rPr>
          <w:color w:val="000000"/>
        </w:rPr>
        <w:t>nin kuruluş çalışmalarını başlatarak, 2010 tarihinde Kahraman</w:t>
      </w:r>
      <w:r>
        <w:rPr>
          <w:color w:val="000000"/>
        </w:rPr>
        <w:t>maraş Belediyesinden ayrıldı</w:t>
      </w:r>
      <w:r>
        <w:rPr>
          <w:color w:val="000000"/>
        </w:rPr>
        <w:t>.</w:t>
      </w:r>
    </w:p>
    <w:p w:rsidR="003530FF" w:rsidRDefault="003530FF" w:rsidP="003530FF">
      <w:pPr>
        <w:pStyle w:val="NormalWeb"/>
        <w:spacing w:before="0" w:beforeAutospacing="0" w:after="200" w:afterAutospacing="0"/>
        <w:ind w:firstLine="708"/>
        <w:jc w:val="both"/>
        <w:rPr>
          <w:color w:val="000000"/>
        </w:rPr>
      </w:pPr>
      <w:r>
        <w:rPr>
          <w:color w:val="000000"/>
        </w:rPr>
        <w:t>2010 yılında görev değişikliğinde bulunarak</w:t>
      </w:r>
      <w:r>
        <w:rPr>
          <w:color w:val="000000"/>
        </w:rPr>
        <w:t>, Kırıkhan Tapu Müdürlüğü</w:t>
      </w:r>
      <w:r>
        <w:rPr>
          <w:color w:val="000000"/>
        </w:rPr>
        <w:t>nde Arşiv Memuru olarak çalışma hayatına dev</w:t>
      </w:r>
      <w:r>
        <w:rPr>
          <w:color w:val="000000"/>
        </w:rPr>
        <w:t>am etti</w:t>
      </w:r>
      <w:r>
        <w:rPr>
          <w:color w:val="000000"/>
        </w:rPr>
        <w:t>. Bura</w:t>
      </w:r>
      <w:r>
        <w:rPr>
          <w:color w:val="000000"/>
        </w:rPr>
        <w:t>da Tapu Müdürlüğüne atanan ilk a</w:t>
      </w:r>
      <w:r>
        <w:rPr>
          <w:color w:val="000000"/>
        </w:rPr>
        <w:t>rşivci olarak, arşiv düzenleme ve sistem değ</w:t>
      </w:r>
      <w:r>
        <w:rPr>
          <w:color w:val="000000"/>
        </w:rPr>
        <w:t>işikliği çalışmalarında bulundu</w:t>
      </w:r>
      <w:r>
        <w:rPr>
          <w:color w:val="000000"/>
        </w:rPr>
        <w:t xml:space="preserve"> ve  sonrasında 2011 yılında Pazarcık </w:t>
      </w:r>
      <w:r>
        <w:rPr>
          <w:color w:val="000000"/>
        </w:rPr>
        <w:t>Tapu Müdürlüğü'ne tayin oldu</w:t>
      </w:r>
      <w:r>
        <w:rPr>
          <w:color w:val="000000"/>
        </w:rPr>
        <w:t>.</w:t>
      </w:r>
    </w:p>
    <w:p w:rsidR="003530FF" w:rsidRDefault="003530FF" w:rsidP="003530FF">
      <w:pPr>
        <w:pStyle w:val="NormalWeb"/>
        <w:spacing w:before="0" w:beforeAutospacing="0" w:after="200" w:afterAutospacing="0"/>
        <w:ind w:firstLine="708"/>
        <w:jc w:val="both"/>
        <w:rPr>
          <w:color w:val="000000"/>
        </w:rPr>
      </w:pPr>
      <w:r>
        <w:rPr>
          <w:color w:val="000000"/>
        </w:rPr>
        <w:t>2012 yılında kurum değiştirerek, Kahramanmaraş Sütçü İmam Üniversitesi Kütüphane ve Dokümantasyon Dairesi Başkanlığı bünyesinde tekrar eski mesleğ</w:t>
      </w:r>
      <w:r w:rsidR="00210890">
        <w:rPr>
          <w:color w:val="000000"/>
        </w:rPr>
        <w:t>i kütüphaneciliğe geri döndü</w:t>
      </w:r>
      <w:r>
        <w:rPr>
          <w:color w:val="000000"/>
        </w:rPr>
        <w:t>. </w:t>
      </w:r>
      <w:r>
        <w:rPr>
          <w:color w:val="000000"/>
          <w:shd w:val="clear" w:color="auto" w:fill="FFFFFF"/>
        </w:rPr>
        <w:t>Evli ve iki çocuk babası olan Bolat, h</w:t>
      </w:r>
      <w:r>
        <w:rPr>
          <w:color w:val="000000"/>
        </w:rPr>
        <w:t>alen aynı göreve</w:t>
      </w:r>
      <w:r w:rsidR="00210890">
        <w:rPr>
          <w:color w:val="000000"/>
        </w:rPr>
        <w:t xml:space="preserve"> çalışma hayatına</w:t>
      </w:r>
      <w:bookmarkStart w:id="0" w:name="_GoBack"/>
      <w:bookmarkEnd w:id="0"/>
      <w:r>
        <w:rPr>
          <w:color w:val="000000"/>
        </w:rPr>
        <w:t xml:space="preserve"> devam etmektedir.</w:t>
      </w:r>
    </w:p>
    <w:p w:rsidR="003530FF" w:rsidRDefault="003530FF" w:rsidP="003530FF">
      <w:pPr>
        <w:pStyle w:val="NormalWeb"/>
        <w:spacing w:before="0" w:beforeAutospacing="0" w:after="200" w:afterAutospacing="0"/>
        <w:ind w:firstLine="708"/>
        <w:jc w:val="both"/>
        <w:rPr>
          <w:color w:val="000000"/>
        </w:rPr>
      </w:pPr>
      <w:r>
        <w:rPr>
          <w:color w:val="000000"/>
        </w:rPr>
        <w:t> </w:t>
      </w:r>
    </w:p>
    <w:p w:rsidR="003530FF" w:rsidRDefault="003530FF" w:rsidP="003530FF">
      <w:pPr>
        <w:pStyle w:val="NormalWeb"/>
        <w:spacing w:before="0" w:beforeAutospacing="0" w:after="200" w:afterAutospacing="0"/>
        <w:jc w:val="both"/>
        <w:rPr>
          <w:color w:val="000000"/>
        </w:rPr>
      </w:pPr>
      <w:r>
        <w:rPr>
          <w:color w:val="000000"/>
        </w:rPr>
        <w:t>           </w:t>
      </w:r>
    </w:p>
    <w:p w:rsidR="003530FF" w:rsidRDefault="003530FF" w:rsidP="003530FF">
      <w:pPr>
        <w:pStyle w:val="NormalWeb"/>
        <w:spacing w:before="0" w:beforeAutospacing="0" w:after="160" w:afterAutospacing="0"/>
        <w:rPr>
          <w:color w:val="000000"/>
        </w:rPr>
      </w:pPr>
      <w:r>
        <w:rPr>
          <w:color w:val="000000"/>
        </w:rPr>
        <w:t> </w:t>
      </w:r>
    </w:p>
    <w:p w:rsidR="003530FF" w:rsidRDefault="003530FF" w:rsidP="003530FF">
      <w:pPr>
        <w:pStyle w:val="NormalWeb"/>
        <w:spacing w:before="0" w:beforeAutospacing="0" w:after="16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84208D" w:rsidRDefault="0084208D"/>
    <w:sectPr w:rsidR="00842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42"/>
    <w:rsid w:val="000A7542"/>
    <w:rsid w:val="00210890"/>
    <w:rsid w:val="003530FF"/>
    <w:rsid w:val="0084208D"/>
    <w:rsid w:val="00A9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711AC-3225-48A7-B8EF-4D5F24D9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53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</dc:creator>
  <cp:keywords/>
  <dc:description/>
  <cp:lastModifiedBy>Mustafa</cp:lastModifiedBy>
  <cp:revision>3</cp:revision>
  <dcterms:created xsi:type="dcterms:W3CDTF">2026-08-10T12:25:00Z</dcterms:created>
  <dcterms:modified xsi:type="dcterms:W3CDTF">2026-08-10T12:37:00Z</dcterms:modified>
</cp:coreProperties>
</file>